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334B">
      <w:pPr>
        <w:jc w:val="center"/>
        <w:rPr>
          <w:rStyle w:val="5"/>
          <w:sz w:val="44"/>
          <w:szCs w:val="44"/>
        </w:rPr>
      </w:pPr>
      <w:r>
        <w:rPr>
          <w:rStyle w:val="5"/>
          <w:rFonts w:hint="eastAsia"/>
          <w:sz w:val="44"/>
          <w:szCs w:val="44"/>
        </w:rPr>
        <w:t>报价函</w:t>
      </w:r>
    </w:p>
    <w:tbl>
      <w:tblPr>
        <w:tblStyle w:val="3"/>
        <w:tblW w:w="86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6674"/>
      </w:tblGrid>
      <w:tr w14:paraId="28EDC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BA48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5979">
            <w:pPr>
              <w:jc w:val="left"/>
              <w:rPr>
                <w:rStyle w:val="5"/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宋体" w:hAnsi="宋体" w:eastAsiaTheme="minorEastAsia" w:cstheme="minorBidi"/>
                <w:sz w:val="28"/>
                <w:szCs w:val="28"/>
                <w:lang w:val="en-US" w:eastAsia="zh-CN"/>
              </w:rPr>
              <w:t>马鞍山市望湖投资有限公司续</w:t>
            </w:r>
            <w:r>
              <w:rPr>
                <w:rStyle w:val="5"/>
                <w:rFonts w:hint="eastAsia" w:ascii="宋体" w:hAnsi="宋体" w:eastAsiaTheme="minorEastAsia" w:cstheme="minorBidi"/>
                <w:sz w:val="28"/>
                <w:szCs w:val="28"/>
                <w:lang w:eastAsia="zh-CN"/>
              </w:rPr>
              <w:t>办</w:t>
            </w:r>
            <w:r>
              <w:rPr>
                <w:rStyle w:val="5"/>
                <w:rFonts w:hint="eastAsia" w:ascii="宋体" w:hAnsi="宋体" w:eastAsiaTheme="minorEastAsia" w:cstheme="minorBidi"/>
                <w:sz w:val="28"/>
                <w:szCs w:val="28"/>
                <w:lang w:val="en-US" w:eastAsia="zh-CN"/>
              </w:rPr>
              <w:t>房地产开发二级资质项目（第二次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Theme="minorEastAsia" w:cstheme="minorBidi"/>
                <w:sz w:val="28"/>
                <w:szCs w:val="28"/>
                <w:lang w:val="en-US" w:eastAsia="zh-CN"/>
              </w:rPr>
              <w:t>）</w:t>
            </w:r>
          </w:p>
        </w:tc>
      </w:tr>
      <w:tr w14:paraId="3BE01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280F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/>
                <w:sz w:val="28"/>
                <w:szCs w:val="28"/>
              </w:rPr>
              <w:t>供应商名称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8A70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</w:tc>
      </w:tr>
      <w:tr w14:paraId="0BB9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B772E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297A6A5E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0B556240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报价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50BA2">
            <w:pPr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6FD7D36D">
            <w:pPr>
              <w:rPr>
                <w:rStyle w:val="5"/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总报价：人民币大写（元）：</w:t>
            </w:r>
          </w:p>
          <w:p w14:paraId="7841B2BC">
            <w:pPr>
              <w:rPr>
                <w:rStyle w:val="5"/>
                <w:rFonts w:hint="default" w:ascii="宋体" w:hAnsi="宋体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小写：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￥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</w:p>
        </w:tc>
      </w:tr>
      <w:tr w14:paraId="50743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93FB3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1EE3BB2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17E946B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6E777BD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其它承诺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07AC">
            <w:pPr>
              <w:jc w:val="center"/>
              <w:rPr>
                <w:rStyle w:val="5"/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服务期：响应比价公告要求</w:t>
            </w:r>
          </w:p>
          <w:p w14:paraId="0B683E0F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服务质量：响应比价公告要求</w:t>
            </w:r>
          </w:p>
          <w:p w14:paraId="25BDA91D">
            <w:pPr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华文行楷" w:hAnsi="华文行楷" w:eastAsia="华文行楷"/>
                <w:sz w:val="28"/>
                <w:szCs w:val="28"/>
              </w:rPr>
              <w:t xml:space="preserve"> </w:t>
            </w:r>
          </w:p>
        </w:tc>
      </w:tr>
    </w:tbl>
    <w:p w14:paraId="1CA074E3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供应商单位：（盖章）</w:t>
      </w:r>
    </w:p>
    <w:p w14:paraId="6CEDE42F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法定代表人或其委托代理人签字：</w:t>
      </w:r>
    </w:p>
    <w:p w14:paraId="28288B0A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37919DE4"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04259A60"/>
    <w:sectPr>
      <w:headerReference r:id="rId3" w:type="default"/>
      <w:pgSz w:w="11906" w:h="16838"/>
      <w:pgMar w:top="1361" w:right="130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8185C">
    <w:pPr>
      <w:pStyle w:val="2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11682"/>
    <w:rsid w:val="0B6852A7"/>
    <w:rsid w:val="5391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link w:val="6"/>
    <w:semiHidden/>
    <w:qFormat/>
    <w:uiPriority w:val="0"/>
    <w:rPr>
      <w:szCs w:val="20"/>
    </w:rPr>
  </w:style>
  <w:style w:type="paragraph" w:customStyle="1" w:styleId="6">
    <w:name w:val="UserStyle_5"/>
    <w:basedOn w:val="1"/>
    <w:next w:val="1"/>
    <w:link w:val="5"/>
    <w:qFormat/>
    <w:uiPriority w:val="0"/>
    <w:pPr>
      <w:spacing w:line="240" w:lineRule="atLeast"/>
      <w:ind w:left="420" w:firstLine="420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2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2026-05-18T01:24:00Z</dcterms:created>
  <dc:creator>WPS_1591346015</dc:creator>
  <cp:lastModifiedBy>WPS_1591346015</cp:lastModifiedBy>
  <dcterms:modified xsi:type="dcterms:W3CDTF">2026-05-22T07:53:18Z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6FA56002685D4D609B8FBA9104A6C64B_11</vt:lpwstr>
  </property>
  <property fmtid="{D5CDD505-2E9C-101B-9397-08002B2CF9AE}" pid="4" name="KSOTemplateDocerSaveRecord">
    <vt:lpwstr>eyJoZGlkIjoiMzcyZGZkMmIwYTRhMjE2M2Q2M2I1ZDE1NzY5MjMzMGMiLCJ1c2VySWQiOiIxMDA3MDcyNDY5In0=</vt:lpwstr>
  </property>
</Properties>
</file>